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F5E" w:rsidRDefault="00045516" w:rsidP="00F137CE">
      <w:pPr>
        <w:pStyle w:val="Ttulo1"/>
        <w:jc w:val="center"/>
        <w:rPr>
          <w:color w:val="auto"/>
        </w:rPr>
      </w:pPr>
      <w:r>
        <w:rPr>
          <w:color w:val="auto"/>
        </w:rPr>
        <w:t>MUTUALIDADE</w:t>
      </w:r>
      <w:proofErr w:type="gramStart"/>
      <w:r>
        <w:rPr>
          <w:color w:val="auto"/>
        </w:rPr>
        <w:t xml:space="preserve">  </w:t>
      </w:r>
      <w:proofErr w:type="gramEnd"/>
      <w:r>
        <w:rPr>
          <w:color w:val="auto"/>
        </w:rPr>
        <w:t xml:space="preserve">E  PROPRIEDADE </w:t>
      </w:r>
      <w:r w:rsidR="005B6C28">
        <w:rPr>
          <w:color w:val="auto"/>
        </w:rPr>
        <w:t xml:space="preserve"> COLETIVA  PRODUTIVA</w:t>
      </w:r>
    </w:p>
    <w:p w:rsidR="00E01AC9" w:rsidRPr="00537651" w:rsidRDefault="00262E28" w:rsidP="00F137CE">
      <w:pPr>
        <w:ind w:right="-1077"/>
        <w:jc w:val="both"/>
      </w:pPr>
      <w:r>
        <w:t>Fala-se</w:t>
      </w:r>
      <w:r w:rsidR="00215732">
        <w:t xml:space="preserve"> de</w:t>
      </w:r>
      <w:r w:rsidR="00E01AC9" w:rsidRPr="00537651">
        <w:t xml:space="preserve"> Economia Solidária como alternativa viável às relações econômicas pautadas pela lógica capitalista fundada em juros, salários e aluguéis. Entretanto, poucos reconhecem que a única Economia viável, justa e sustentável do ponto de vista ecológico é justamente aquela que consiga abandonar essas categorias mestras da Economia Política, que são, em si, a expressão máxima da alienação dos fatores da produção. Aluguel = alienação dos recursos naturais (terra, água e energia) = poluição. Salário = mercantilização do trabalho = degenerescência humana. Juro = mercantilização do crédito = inflação.</w:t>
      </w:r>
    </w:p>
    <w:p w:rsidR="00F3054C" w:rsidRPr="00537651" w:rsidRDefault="00F3054C" w:rsidP="00F137CE">
      <w:pPr>
        <w:ind w:right="-1077"/>
        <w:jc w:val="both"/>
      </w:pPr>
      <w:r w:rsidRPr="00537651">
        <w:t>Se a Economia Solidária evita os juros</w:t>
      </w:r>
      <w:r w:rsidR="00B00D1C" w:rsidRPr="00537651">
        <w:t xml:space="preserve">, salários e aluguéis, </w:t>
      </w:r>
      <w:r w:rsidRPr="00537651">
        <w:t>aplicando</w:t>
      </w:r>
      <w:r w:rsidR="00E33681">
        <w:t>-os</w:t>
      </w:r>
      <w:r w:rsidRPr="00537651">
        <w:t xml:space="preserve"> </w:t>
      </w:r>
      <w:r w:rsidR="00B00D1C" w:rsidRPr="00537651">
        <w:t xml:space="preserve">somente </w:t>
      </w:r>
      <w:r w:rsidRPr="00537651">
        <w:t xml:space="preserve">em casos excepcionais quando estes são pagos por indivíduos para </w:t>
      </w:r>
      <w:r w:rsidR="0071101E" w:rsidRPr="00537651">
        <w:t>as pessoas coletivas às quais o</w:t>
      </w:r>
      <w:r w:rsidR="00215732">
        <w:t xml:space="preserve"> próprio</w:t>
      </w:r>
      <w:r w:rsidR="0071101E" w:rsidRPr="00537651">
        <w:t xml:space="preserve"> indivíduo</w:t>
      </w:r>
      <w:r w:rsidRPr="00537651">
        <w:t xml:space="preserve"> pert</w:t>
      </w:r>
      <w:r w:rsidR="0071101E" w:rsidRPr="00537651">
        <w:t>ença</w:t>
      </w:r>
      <w:r w:rsidR="00B00D1C" w:rsidRPr="00537651">
        <w:t xml:space="preserve"> e assim deles se beneficie</w:t>
      </w:r>
      <w:r w:rsidRPr="00537651">
        <w:t>, pode-se dizer que a Economia So</w:t>
      </w:r>
      <w:r w:rsidR="00B00D1C" w:rsidRPr="00537651">
        <w:t>lidária nada mais é do que o</w:t>
      </w:r>
      <w:r w:rsidR="00215732">
        <w:t xml:space="preserve"> </w:t>
      </w:r>
      <w:r w:rsidRPr="00537651">
        <w:t>velho Mutualismo,</w:t>
      </w:r>
      <w:r w:rsidR="00B00D1C" w:rsidRPr="00537651">
        <w:t xml:space="preserve"> a receita espontânea</w:t>
      </w:r>
      <w:r w:rsidRPr="00537651">
        <w:t xml:space="preserve"> para justa solução</w:t>
      </w:r>
      <w:r w:rsidR="00B00D1C" w:rsidRPr="00537651">
        <w:t xml:space="preserve"> pacífica</w:t>
      </w:r>
      <w:r w:rsidRPr="00537651">
        <w:t xml:space="preserve"> d</w:t>
      </w:r>
      <w:r w:rsidR="00B00D1C" w:rsidRPr="00537651">
        <w:t>as questões econômica</w:t>
      </w:r>
      <w:r w:rsidRPr="00537651">
        <w:t>s que se perde na noite dos tempos e que compunha originalmente o triplo p</w:t>
      </w:r>
      <w:r w:rsidR="00B00D1C" w:rsidRPr="00537651">
        <w:t>rograma do movimento socialista:</w:t>
      </w:r>
      <w:r w:rsidRPr="00537651">
        <w:t xml:space="preserve"> MUTUALISMO ECONÔMICO </w:t>
      </w:r>
      <w:r w:rsidR="001716D8" w:rsidRPr="00537651">
        <w:t>–</w:t>
      </w:r>
      <w:r w:rsidRPr="00537651">
        <w:t xml:space="preserve"> </w:t>
      </w:r>
      <w:r w:rsidR="001716D8" w:rsidRPr="00537651">
        <w:t>FEDERALISMO POL</w:t>
      </w:r>
      <w:r w:rsidR="00B00D1C" w:rsidRPr="00537651">
        <w:t>ÍTICO – PLURALISMO IDEOLÓGICO;</w:t>
      </w:r>
      <w:r w:rsidR="001716D8" w:rsidRPr="00537651">
        <w:t xml:space="preserve"> antes da perversão qu</w:t>
      </w:r>
      <w:r w:rsidR="00B00D1C" w:rsidRPr="00537651">
        <w:t>e o desviou para o seu oposto:</w:t>
      </w:r>
      <w:r w:rsidR="00215732">
        <w:t xml:space="preserve"> a</w:t>
      </w:r>
      <w:r w:rsidR="001716D8" w:rsidRPr="00537651">
        <w:t xml:space="preserve"> pl</w:t>
      </w:r>
      <w:r w:rsidR="00B00D1C" w:rsidRPr="00537651">
        <w:t>anificação dirigista estatal e</w:t>
      </w:r>
      <w:r w:rsidR="001716D8" w:rsidRPr="00537651">
        <w:t xml:space="preserve"> </w:t>
      </w:r>
      <w:r w:rsidR="00215732">
        <w:t xml:space="preserve">o </w:t>
      </w:r>
      <w:r w:rsidR="001716D8" w:rsidRPr="00537651">
        <w:t>centralismo democrático do partido únic</w:t>
      </w:r>
      <w:r w:rsidR="00B00D1C" w:rsidRPr="00537651">
        <w:t xml:space="preserve">o da vanguarda revolucionária </w:t>
      </w:r>
      <w:r w:rsidR="00E33681">
        <w:t>(</w:t>
      </w:r>
      <w:r w:rsidR="001716D8" w:rsidRPr="00537651">
        <w:t>ditadura do proletariado</w:t>
      </w:r>
      <w:r w:rsidR="00E33681">
        <w:t>)</w:t>
      </w:r>
      <w:r w:rsidR="001716D8" w:rsidRPr="00537651">
        <w:t xml:space="preserve">. </w:t>
      </w:r>
    </w:p>
    <w:p w:rsidR="0071101E" w:rsidRPr="00537651" w:rsidRDefault="00B57EDD" w:rsidP="00F137CE">
      <w:pPr>
        <w:tabs>
          <w:tab w:val="left" w:pos="142"/>
        </w:tabs>
        <w:ind w:right="-1077"/>
        <w:jc w:val="both"/>
      </w:pPr>
      <w:r w:rsidRPr="00537651">
        <w:t>O combate à mercantil</w:t>
      </w:r>
      <w:r w:rsidR="00B00D1C" w:rsidRPr="00537651">
        <w:t xml:space="preserve">ização da </w:t>
      </w:r>
      <w:r w:rsidRPr="00537651">
        <w:t>terra,</w:t>
      </w:r>
      <w:r w:rsidR="00B00D1C" w:rsidRPr="00537651">
        <w:t xml:space="preserve"> do</w:t>
      </w:r>
      <w:r w:rsidRPr="00537651">
        <w:t xml:space="preserve"> trabalho e </w:t>
      </w:r>
      <w:r w:rsidR="00B00D1C" w:rsidRPr="00537651">
        <w:t xml:space="preserve">do </w:t>
      </w:r>
      <w:r w:rsidRPr="00537651">
        <w:t xml:space="preserve">crédito não se dá apenas por questão moral. </w:t>
      </w:r>
      <w:r w:rsidR="001E36B5" w:rsidRPr="00537651">
        <w:t>Ai</w:t>
      </w:r>
      <w:r w:rsidR="00B00D1C" w:rsidRPr="00537651">
        <w:t xml:space="preserve">nda que comezinha aos </w:t>
      </w:r>
      <w:r w:rsidR="001E36B5" w:rsidRPr="00537651">
        <w:t xml:space="preserve">tempos </w:t>
      </w:r>
      <w:r w:rsidR="00B00D1C" w:rsidRPr="00537651">
        <w:t>atuais, a alienação dos fatores da</w:t>
      </w:r>
      <w:r w:rsidR="001E36B5" w:rsidRPr="00537651">
        <w:t xml:space="preserve"> produção é inviável em todos os sentidos, sobremaneira </w:t>
      </w:r>
      <w:r w:rsidR="00E33681">
        <w:t>n</w:t>
      </w:r>
      <w:r w:rsidR="001E36B5" w:rsidRPr="00537651">
        <w:t>o econômico s</w:t>
      </w:r>
      <w:r w:rsidR="00B00D1C" w:rsidRPr="00537651">
        <w:t xml:space="preserve">e tomado </w:t>
      </w:r>
      <w:r w:rsidR="00E33681">
        <w:t>em</w:t>
      </w:r>
      <w:r w:rsidR="00181287" w:rsidRPr="00537651">
        <w:t xml:space="preserve"> l</w:t>
      </w:r>
      <w:r w:rsidR="00B00D1C" w:rsidRPr="00537651">
        <w:t>ongo prazo</w:t>
      </w:r>
      <w:r w:rsidR="00181287" w:rsidRPr="00537651">
        <w:t xml:space="preserve">. </w:t>
      </w:r>
      <w:r w:rsidR="009A7D51">
        <w:t>Poucos recordam</w:t>
      </w:r>
      <w:r w:rsidR="00181287" w:rsidRPr="00537651">
        <w:t xml:space="preserve"> das</w:t>
      </w:r>
      <w:r w:rsidR="009A7D51">
        <w:t xml:space="preserve"> arbitrariedades d</w:t>
      </w:r>
      <w:r w:rsidR="00181287" w:rsidRPr="00537651">
        <w:t>o Estado moderno para a criação dos mercados de crédito, imobiliário e</w:t>
      </w:r>
      <w:r w:rsidR="009A7D51">
        <w:t xml:space="preserve"> de trabalho. Alguns</w:t>
      </w:r>
      <w:r w:rsidR="00B00D1C" w:rsidRPr="00537651">
        <w:t xml:space="preserve"> até sabem que a propriedade privada da terra foi instaurada no Brasil somente em 1850, na Rússia em 1861 e na França em 1789, que o mercado de trabalho se abriu no Brasil entre 1808 e 1888, mas quase ning</w:t>
      </w:r>
      <w:r w:rsidR="009A7D51">
        <w:t>uém compreende</w:t>
      </w:r>
      <w:r w:rsidR="00B00D1C" w:rsidRPr="00537651">
        <w:t xml:space="preserve"> o que Karl Polanyi demonstrou em seu A Grande Transformação (1944): que a aliena</w:t>
      </w:r>
      <w:r w:rsidR="00BE0978" w:rsidRPr="00537651">
        <w:t>ção dos fatores da produção com</w:t>
      </w:r>
      <w:r w:rsidR="00B00D1C" w:rsidRPr="00537651">
        <w:t xml:space="preserve"> a mercantilização da terra, do trabalho e do crédito (falsas mercadorias) provoca </w:t>
      </w:r>
      <w:r w:rsidR="0071101E" w:rsidRPr="00537651">
        <w:t>a perversão geral d</w:t>
      </w:r>
      <w:r w:rsidR="00BE0978" w:rsidRPr="00537651">
        <w:t>os mercados, uma vez que por serem mercadorias fictícias os recursos naturais alienados</w:t>
      </w:r>
      <w:r w:rsidR="0071101E" w:rsidRPr="00537651">
        <w:t xml:space="preserve"> (aluguéis), </w:t>
      </w:r>
      <w:r w:rsidR="00BE0978" w:rsidRPr="00537651">
        <w:t>os recursos humanos alienados</w:t>
      </w:r>
      <w:r w:rsidR="0071101E" w:rsidRPr="00537651">
        <w:t xml:space="preserve"> (salários) e </w:t>
      </w:r>
      <w:r w:rsidR="00BE0978" w:rsidRPr="00537651">
        <w:t>os recursos financeiros alienados (juros)</w:t>
      </w:r>
      <w:r w:rsidR="0071101E" w:rsidRPr="00537651">
        <w:t xml:space="preserve"> tendem</w:t>
      </w:r>
      <w:r w:rsidR="00BE0978" w:rsidRPr="00537651">
        <w:t xml:space="preserve"> para valores mais elevados relativamente à</w:t>
      </w:r>
      <w:r w:rsidR="007026FF" w:rsidRPr="00537651">
        <w:t>s verdadeiras mercadorias (bens e serviços</w:t>
      </w:r>
      <w:r w:rsidR="00BE0978" w:rsidRPr="00537651">
        <w:t xml:space="preserve"> de</w:t>
      </w:r>
      <w:r w:rsidR="007026FF" w:rsidRPr="00537651">
        <w:t>stacáveis do processo produtivo)</w:t>
      </w:r>
      <w:r w:rsidR="0071101E" w:rsidRPr="00537651">
        <w:t>. Gera</w:t>
      </w:r>
      <w:r w:rsidR="00BE0978" w:rsidRPr="00537651">
        <w:t xml:space="preserve">ndo assim, em que pese </w:t>
      </w:r>
      <w:r w:rsidR="002F28FE">
        <w:t>à</w:t>
      </w:r>
      <w:r w:rsidR="00BE0978" w:rsidRPr="00537651">
        <w:t xml:space="preserve"> alta geral dos preços, um constante achatamento do valor das verdadeiras mercadorias, o que é uma equação impossível sob o regime de produção capitalista. </w:t>
      </w:r>
      <w:r w:rsidR="007026FF" w:rsidRPr="00537651">
        <w:t xml:space="preserve">Esta é a deletéria, inexorável e quase despercebida LEI DA MENOS VALIA exposta por Pierre Joseph </w:t>
      </w:r>
      <w:proofErr w:type="spellStart"/>
      <w:r w:rsidR="007026FF" w:rsidRPr="00537651">
        <w:t>Proudhon</w:t>
      </w:r>
      <w:proofErr w:type="spellEnd"/>
      <w:r w:rsidR="007026FF" w:rsidRPr="00537651">
        <w:t xml:space="preserve"> no seu A Filosofia d</w:t>
      </w:r>
      <w:r w:rsidR="009A7D51">
        <w:t>a Miséria (1844), que gerou</w:t>
      </w:r>
      <w:r w:rsidR="007026FF" w:rsidRPr="00537651">
        <w:t xml:space="preserve"> a polêmica da Miséria da Filosofia de Karl Ma</w:t>
      </w:r>
      <w:r w:rsidR="00CD7F69">
        <w:t>rx e o enquadramento</w:t>
      </w:r>
      <w:r w:rsidR="007026FF" w:rsidRPr="00537651">
        <w:t xml:space="preserve"> do Manifesto de 1848. Por sinistras razões o rebaixamento geral do valor das verd</w:t>
      </w:r>
      <w:r w:rsidR="009A7D51">
        <w:t>adeiras mercadorias em função das</w:t>
      </w:r>
      <w:r w:rsidR="007026FF" w:rsidRPr="00537651">
        <w:t xml:space="preserve"> três falsas mercadorias</w:t>
      </w:r>
      <w:r w:rsidR="00537651">
        <w:t xml:space="preserve"> sobrevalorizadas (cancerosas)</w:t>
      </w:r>
      <w:r w:rsidR="007026FF" w:rsidRPr="00537651">
        <w:t xml:space="preserve"> pagas sob os preços de aluguéis, salários e juros foi soberbamente ignorado por todos aqueles interessados em Economia Política e na </w:t>
      </w:r>
      <w:r w:rsidR="00FB242B" w:rsidRPr="00537651">
        <w:t>crítica marxista da Economia Política, justamente porque o Mutua</w:t>
      </w:r>
      <w:r w:rsidR="0071101E" w:rsidRPr="00537651">
        <w:t xml:space="preserve">lismo </w:t>
      </w:r>
      <w:r w:rsidR="00FB242B" w:rsidRPr="00537651">
        <w:t>põe por terra tanto</w:t>
      </w:r>
      <w:r w:rsidR="0071101E" w:rsidRPr="00537651">
        <w:t xml:space="preserve"> uma como outra. Em face da MENOS VALIA</w:t>
      </w:r>
      <w:r w:rsidR="00FB242B" w:rsidRPr="00537651">
        <w:t xml:space="preserve"> cada vez o patronato precisa extrair mais </w:t>
      </w:r>
      <w:proofErr w:type="spellStart"/>
      <w:r w:rsidR="00FB242B" w:rsidRPr="00537651">
        <w:t>MAIS</w:t>
      </w:r>
      <w:proofErr w:type="spellEnd"/>
      <w:r w:rsidR="00FB242B" w:rsidRPr="00537651">
        <w:t xml:space="preserve"> VALIA de menos gente empregada, porque o valor das mercadorias tende a</w:t>
      </w:r>
      <w:r w:rsidR="002F28FE">
        <w:t>o</w:t>
      </w:r>
      <w:r w:rsidR="00FB242B" w:rsidRPr="00537651">
        <w:t xml:space="preserve"> zero, o que é impossível sob o capitalismo, gerando assim o pior dos mundos na insistência em se manter o regime da alienação. </w:t>
      </w:r>
    </w:p>
    <w:p w:rsidR="00B57EDD" w:rsidRDefault="00FB242B" w:rsidP="00F137CE">
      <w:pPr>
        <w:ind w:right="-1077"/>
        <w:jc w:val="both"/>
      </w:pPr>
      <w:r w:rsidRPr="00537651">
        <w:t>A tendência ao valor zero</w:t>
      </w:r>
      <w:r w:rsidR="00A4542E" w:rsidRPr="00537651">
        <w:t xml:space="preserve"> é a trajetória civilizacional para a consolidação dos valores, rumo à gratuidade universal</w:t>
      </w:r>
      <w:r w:rsidR="00537651">
        <w:t xml:space="preserve"> nego</w:t>
      </w:r>
      <w:r w:rsidR="00CD7F69">
        <w:t>ciada</w:t>
      </w:r>
      <w:r w:rsidR="00537651">
        <w:t xml:space="preserve"> entre</w:t>
      </w:r>
      <w:r w:rsidR="00A4542E" w:rsidRPr="00537651">
        <w:t xml:space="preserve"> pessoas individuais e coletivas em mercados livres do arbítrio de quaisquer agentes. Tal consolidação do valor (amortização) se daria após a con</w:t>
      </w:r>
      <w:r w:rsidR="004F7D66">
        <w:t>stituição do valor (valoração trans</w:t>
      </w:r>
      <w:r w:rsidR="00A4542E" w:rsidRPr="00537651">
        <w:t>pessoal objetiva). Na dialética de Marx só há lugar para tese e antítese, para</w:t>
      </w:r>
      <w:r w:rsidR="002F28FE">
        <w:t xml:space="preserve"> o</w:t>
      </w:r>
      <w:r w:rsidR="00A4542E" w:rsidRPr="00537651">
        <w:t xml:space="preserve"> valor de uso e</w:t>
      </w:r>
      <w:r w:rsidR="002F28FE">
        <w:t xml:space="preserve"> o</w:t>
      </w:r>
      <w:r w:rsidR="00A4542E" w:rsidRPr="00537651">
        <w:t xml:space="preserve"> de troca; na dialética de </w:t>
      </w:r>
      <w:proofErr w:type="spellStart"/>
      <w:r w:rsidR="00A4542E" w:rsidRPr="00537651">
        <w:t>Proudhon</w:t>
      </w:r>
      <w:proofErr w:type="spellEnd"/>
      <w:r w:rsidR="00A4542E" w:rsidRPr="00537651">
        <w:t xml:space="preserve"> temos uma série quaternária: valor de uso, de troca, valor constituído livre do arb</w:t>
      </w:r>
      <w:r w:rsidR="0071101E" w:rsidRPr="00537651">
        <w:t xml:space="preserve">ítrio subjetivo e valor consolidado ou amortizado (grátis). </w:t>
      </w:r>
    </w:p>
    <w:p w:rsidR="00537651" w:rsidRDefault="00537651" w:rsidP="00F137CE">
      <w:pPr>
        <w:pStyle w:val="Ttulo1"/>
        <w:rPr>
          <w:color w:val="auto"/>
        </w:rPr>
      </w:pPr>
      <w:r>
        <w:rPr>
          <w:color w:val="auto"/>
        </w:rPr>
        <w:lastRenderedPageBreak/>
        <w:t>PRÁXIS</w:t>
      </w:r>
    </w:p>
    <w:p w:rsidR="007C2213" w:rsidRDefault="008D06A6" w:rsidP="00F137CE">
      <w:pPr>
        <w:tabs>
          <w:tab w:val="left" w:pos="426"/>
        </w:tabs>
        <w:ind w:right="-1247"/>
        <w:jc w:val="both"/>
      </w:pPr>
      <w:r>
        <w:t xml:space="preserve">É notório o anacronismo da lei positiva em diversos aspectos. Um deles é a persistência no Brasil da </w:t>
      </w:r>
      <w:r w:rsidR="000338D1">
        <w:t xml:space="preserve">proibição </w:t>
      </w:r>
      <w:r>
        <w:t>da propriedade coletiva produtiva</w:t>
      </w:r>
      <w:r w:rsidR="000338D1">
        <w:t xml:space="preserve"> (Lei do Condomínio)</w:t>
      </w:r>
      <w:r>
        <w:t>, ou seja, que condomínios exerçam atos de comérci</w:t>
      </w:r>
      <w:r w:rsidR="000036B6">
        <w:t>o. A burguesia triunfante, desde a Revolução francesa, teve como prática a desconsideração e mesmo o aniquilamento das pessoas coletivas como unidades de produção, tais como as comunas, guildas, e até mesmo,</w:t>
      </w:r>
      <w:r w:rsidR="007C2213">
        <w:t xml:space="preserve"> já</w:t>
      </w:r>
      <w:r w:rsidR="000036B6">
        <w:t xml:space="preserve"> no início do século XX as firmas coletivas vieram a ser paulatinamente substituídas pelas sociedades de capitais anônimas ou limitadas. Portanto, frente a este anacronismo legal não há como se restaurar de um só passo a propr</w:t>
      </w:r>
      <w:r w:rsidR="000338D1">
        <w:t>iedade rural coletiva</w:t>
      </w:r>
      <w:r w:rsidR="000036B6">
        <w:t xml:space="preserve"> produtiva no Brasil. Entretanto, existe </w:t>
      </w:r>
      <w:r w:rsidR="00025EEC">
        <w:t>uma demanda</w:t>
      </w:r>
      <w:r w:rsidR="000036B6">
        <w:t xml:space="preserve"> de pessoas de classe média e de háb</w:t>
      </w:r>
      <w:r w:rsidR="002F28FE">
        <w:t>itos urbanos desejosas d</w:t>
      </w:r>
      <w:r w:rsidR="000036B6">
        <w:t>e se associarem para uma vida comunitária no campo. Frente às dificuldades</w:t>
      </w:r>
      <w:r w:rsidR="007C2213">
        <w:t xml:space="preserve"> práticas impostas à copropriedade produtiva </w:t>
      </w:r>
      <w:r w:rsidR="000338D1">
        <w:t>pela lei de viés individualista</w:t>
      </w:r>
      <w:r w:rsidR="007C2213">
        <w:t xml:space="preserve"> prosperam a duras penas comunidades de vida comunal alternativa de índole religiosa ou ideológica, ou então soluções construídas à margem da </w:t>
      </w:r>
      <w:r w:rsidR="00025EEC">
        <w:t>lei, baseadas na confiança</w:t>
      </w:r>
      <w:r w:rsidR="007C2213">
        <w:t xml:space="preserve"> entre os contratantes (contratos de ‘gaveta’ </w:t>
      </w:r>
      <w:r w:rsidR="001B4405">
        <w:t>de</w:t>
      </w:r>
      <w:r w:rsidR="007C2213">
        <w:t xml:space="preserve"> cessão irregular da pos</w:t>
      </w:r>
      <w:r w:rsidR="000338D1">
        <w:t>se) que não raro originam</w:t>
      </w:r>
      <w:r w:rsidR="007C2213">
        <w:t xml:space="preserve"> desentendimentos quando da sucessão dos contratantes.</w:t>
      </w:r>
    </w:p>
    <w:p w:rsidR="00025EEC" w:rsidRDefault="007C2213" w:rsidP="00F137CE">
      <w:pPr>
        <w:tabs>
          <w:tab w:val="left" w:pos="426"/>
        </w:tabs>
        <w:ind w:right="-1247"/>
        <w:jc w:val="both"/>
      </w:pPr>
      <w:r>
        <w:t>Ainda que a legi</w:t>
      </w:r>
      <w:r w:rsidR="00025EEC">
        <w:t>slação evolua</w:t>
      </w:r>
      <w:r>
        <w:t xml:space="preserve">, </w:t>
      </w:r>
      <w:r w:rsidR="00ED3EDE">
        <w:t xml:space="preserve">tal </w:t>
      </w:r>
      <w:r>
        <w:t xml:space="preserve">como </w:t>
      </w:r>
      <w:r w:rsidR="00ED3EDE">
        <w:t>n</w:t>
      </w:r>
      <w:r>
        <w:t>a redução das formalidades para a constituição de uma cooperativa, há que se entender que uma c</w:t>
      </w:r>
      <w:r w:rsidR="000338D1">
        <w:t>ooperativa de produção agrícola</w:t>
      </w:r>
      <w:r>
        <w:t xml:space="preserve"> que solidariza apenas uma dimensão da vida comunitária (</w:t>
      </w:r>
      <w:r w:rsidR="00ED3EDE">
        <w:t xml:space="preserve">a </w:t>
      </w:r>
      <w:r>
        <w:t>produção) e que exige a divisão d</w:t>
      </w:r>
      <w:r w:rsidR="00025EEC">
        <w:t>o capital social em cotas</w:t>
      </w:r>
      <w:r>
        <w:t xml:space="preserve"> não é a solução ideal, principalmente quando se pensa em solidarizar (juntar) poupanças individuais variáveis em um fundo social</w:t>
      </w:r>
      <w:r w:rsidR="00ED3EDE">
        <w:t xml:space="preserve"> que venha a incrementar uma mais valia coletiva em prol da coletivid</w:t>
      </w:r>
      <w:r w:rsidR="00025EEC">
        <w:t>ade</w:t>
      </w:r>
      <w:r w:rsidR="00ED3EDE">
        <w:t>. Nossa proposta se assemelha à solução meio informal, contud</w:t>
      </w:r>
      <w:r w:rsidR="00025EEC">
        <w:t>o legal, da atual emergência da COOPERATIVA INTEGRAL</w:t>
      </w:r>
      <w:r w:rsidR="00ED3EDE">
        <w:t xml:space="preserve"> em Espanha, que estão, na prática, a restaurar a comuna naquele país. </w:t>
      </w:r>
    </w:p>
    <w:p w:rsidR="00ED3EDE" w:rsidRDefault="00692ED2" w:rsidP="00F137CE">
      <w:pPr>
        <w:tabs>
          <w:tab w:val="left" w:pos="426"/>
        </w:tabs>
        <w:ind w:right="-1247"/>
        <w:jc w:val="both"/>
      </w:pPr>
      <w:r>
        <w:t>Propomos a constituição de duas coletividades distintas com uma única finalidade estatut</w:t>
      </w:r>
      <w:r w:rsidR="001B4405">
        <w:t>ária e contratual</w:t>
      </w:r>
      <w:r>
        <w:t>mente firmada</w:t>
      </w:r>
      <w:r w:rsidR="001743BD">
        <w:t xml:space="preserve"> por ambas</w:t>
      </w:r>
      <w:r>
        <w:t>, duas coletividades com a quase identida</w:t>
      </w:r>
      <w:r w:rsidR="001743BD">
        <w:t>de de membros componentes e</w:t>
      </w:r>
      <w:r>
        <w:t xml:space="preserve"> legalmen</w:t>
      </w:r>
      <w:r w:rsidR="00524363">
        <w:t>te constituídas,</w:t>
      </w:r>
      <w:r>
        <w:t xml:space="preserve"> uma associação de mutualidade (de poupadores) com finalidade específica e uma cooperativa de produção agrícola. A finalidade do fundo de mutualidade seria reunir os recursos (poupanças individuai</w:t>
      </w:r>
      <w:r w:rsidR="00714FCF">
        <w:t>s, voluntárias e variáveis) que estatutariamente</w:t>
      </w:r>
      <w:r>
        <w:t xml:space="preserve"> seriam integralmente empregados na capitalização da propriedade coletiva</w:t>
      </w:r>
      <w:r w:rsidR="001B4405">
        <w:t xml:space="preserve"> (compra e equipagem)</w:t>
      </w:r>
      <w:r>
        <w:t>, que, mediante contrato de promessa de compra e venda, se</w:t>
      </w:r>
      <w:r w:rsidR="00714FCF">
        <w:t xml:space="preserve">ria colocada na </w:t>
      </w:r>
      <w:r>
        <w:t>posse da cooperativa, cuja propriedade passaria em</w:t>
      </w:r>
      <w:r w:rsidR="00714FCF">
        <w:t xml:space="preserve"> mão indivisa</w:t>
      </w:r>
      <w:r>
        <w:t xml:space="preserve"> somente ao cabo do integral pagamento</w:t>
      </w:r>
      <w:r w:rsidR="00714FCF">
        <w:t>, com o ressarcimento d</w:t>
      </w:r>
      <w:r>
        <w:t>os recursos disponibilizados pelo fundo de mutualidade, o que acarretaria na extinção da pessoa coletiva do fundo ou da pessoa jurídica d</w:t>
      </w:r>
      <w:r w:rsidR="001743BD">
        <w:t>o clube fechado de investimento</w:t>
      </w:r>
      <w:r>
        <w:t>.</w:t>
      </w:r>
      <w:r w:rsidR="001743BD">
        <w:t xml:space="preserve"> A princípio a cooperativa teria como capital apenas o seu fluxo de caixa, incremen</w:t>
      </w:r>
      <w:r w:rsidR="00714FCF">
        <w:t xml:space="preserve">tado pela generosa disposição dos </w:t>
      </w:r>
      <w:r w:rsidR="001743BD">
        <w:t>recursos</w:t>
      </w:r>
      <w:r w:rsidR="00714FCF">
        <w:t xml:space="preserve"> disponibilizados pelo</w:t>
      </w:r>
      <w:r w:rsidR="001743BD">
        <w:t xml:space="preserve"> fundo que não poderia investir em outra coisa senão na terra e nas benfeitorias comunais.</w:t>
      </w:r>
      <w:r w:rsidR="00714FCF">
        <w:t xml:space="preserve"> As cotas-partes da cooperativa constituir-se-iam na forma do art. 25 da Lei 5.764/71,</w:t>
      </w:r>
      <w:r w:rsidR="00524363">
        <w:t xml:space="preserve"> ou seja,</w:t>
      </w:r>
      <w:r w:rsidR="00714FCF">
        <w:t xml:space="preserve"> através da prestação periódica e sempre remunerada pelas sobras de horas-labor mínimas semanais.</w:t>
      </w:r>
      <w:r w:rsidR="001743BD">
        <w:t xml:space="preserve"> Ao fim das disposições contratuais, firmadas </w:t>
      </w:r>
      <w:r w:rsidR="00FA2D4D">
        <w:t>entre ambas as coletividades</w:t>
      </w:r>
      <w:r w:rsidR="001743BD">
        <w:t xml:space="preserve">, após uns 20 anos de pagamentos com 3 </w:t>
      </w:r>
      <w:r w:rsidR="001B4405">
        <w:t>a</w:t>
      </w:r>
      <w:r w:rsidR="001743BD">
        <w:t xml:space="preserve"> 5 anos de carência, a cooperativa seria proprietária de tudo e o fundo extinguir-se-ia.</w:t>
      </w:r>
    </w:p>
    <w:p w:rsidR="001743BD" w:rsidRDefault="001743BD" w:rsidP="00F137CE">
      <w:pPr>
        <w:tabs>
          <w:tab w:val="left" w:pos="426"/>
        </w:tabs>
        <w:ind w:right="-1247"/>
        <w:jc w:val="both"/>
      </w:pPr>
      <w:r>
        <w:t xml:space="preserve">Ao adotar estatutariamente (interna </w:t>
      </w:r>
      <w:proofErr w:type="spellStart"/>
      <w:r>
        <w:t>corporis</w:t>
      </w:r>
      <w:proofErr w:type="spellEnd"/>
      <w:r>
        <w:t xml:space="preserve">) e contratualmente (entre uma coletividade e outra) um valor referencial constituído, livremente pactuado entre os mutuantes e aceito pelos cooperados, nossa proposta permite </w:t>
      </w:r>
      <w:r w:rsidR="00FA2D4D">
        <w:t>a atualização do valor</w:t>
      </w:r>
      <w:r>
        <w:t xml:space="preserve"> dos ressarcimentos pagos pela cooperativa ao clube de investimento mutual SEM A INCIDÊNCIA DE JUROS ou de qualquer outro mecanismo governamental ou fictício de</w:t>
      </w:r>
      <w:r w:rsidR="00524363">
        <w:t xml:space="preserve"> correção monetária</w:t>
      </w:r>
      <w:r>
        <w:t xml:space="preserve">. </w:t>
      </w:r>
      <w:r w:rsidR="0031335B">
        <w:t>No caso, por se tratar de mútuo, não cabe aplicar juros, o que inviabilizaria o negócio, e, ademais, o benefício recebido pelo mutuante é o direito a locupletar-se como cooperado da mais valia coletiva oportunizada pela junção das poupanças individuais. Adotaremos um valor constituído</w:t>
      </w:r>
      <w:r w:rsidR="00524363">
        <w:t xml:space="preserve"> assim como o é o</w:t>
      </w:r>
      <w:r w:rsidR="001B4405">
        <w:t xml:space="preserve"> CUB que livra os contratantes n</w:t>
      </w:r>
      <w:r w:rsidR="0031335B">
        <w:t>o mercado de imóveis do pagamento de juros, contudo, será um valor universal e não específ</w:t>
      </w:r>
      <w:r w:rsidR="002F28FE">
        <w:t>ico a determinadas categoriais ou</w:t>
      </w:r>
      <w:r w:rsidR="0031335B">
        <w:t xml:space="preserve"> ramo de atividade tal como é o CUB. Nossa </w:t>
      </w:r>
      <w:r w:rsidR="0031335B">
        <w:lastRenderedPageBreak/>
        <w:t xml:space="preserve">proposta permite a reunião de recursos individuais variáveis, que alguém mutue R$500mil, outro 50mil ou mesmo apenas 5mil, e todos tenham iguais direitos e deveres, tanto como cooperado, quanto como mutuante, pois a diferença restará no valor que receberá de volta, em moeda oficial, em correspondência ao valor investido, em equivalência ao valor constituído escolhido. </w:t>
      </w:r>
      <w:r w:rsidR="0096476D">
        <w:t>Haverá o direito de retirada do fundo, ou mesmo a possi</w:t>
      </w:r>
      <w:r w:rsidR="00524363">
        <w:t>bilidade de expulsão do grupo. C</w:t>
      </w:r>
      <w:r w:rsidR="0096476D">
        <w:t>ontudo, tal</w:t>
      </w:r>
      <w:r w:rsidR="001B4405">
        <w:t xml:space="preserve"> direito de retirada não é absoluto, mas condicionado</w:t>
      </w:r>
      <w:r w:rsidR="0096476D">
        <w:t xml:space="preserve"> aos termos previamente pactuados. O retirante não tem o direito de exigir a pronta devolução daquilo de mutuou. Pode se retirar e esperar a devolução no cronograma contratado ou pode vender a sua participação no fundo para ou</w:t>
      </w:r>
      <w:r w:rsidR="001B4405">
        <w:t>tra pessoa desde que</w:t>
      </w:r>
      <w:r w:rsidR="0096476D">
        <w:t xml:space="preserve"> aceita pelo grupo.</w:t>
      </w:r>
    </w:p>
    <w:p w:rsidR="0096476D" w:rsidRDefault="0096476D" w:rsidP="00F137CE">
      <w:pPr>
        <w:tabs>
          <w:tab w:val="left" w:pos="426"/>
        </w:tabs>
        <w:ind w:right="-1247"/>
        <w:jc w:val="both"/>
      </w:pPr>
      <w:r>
        <w:t>Como a devolução das poupanças individuais através dos ressarcimentos feitos pela cooperativa ao fundo de mutualidade</w:t>
      </w:r>
      <w:r w:rsidR="001B4405">
        <w:t>, quando distribuídos aos mutuantes</w:t>
      </w:r>
      <w:r>
        <w:t xml:space="preserve"> simula um fundo de pensão fechado, uma vez que tais devoluções simulam o pagamento de uma aposentadoria privada com benefício definido e termos fixos, seria sobremodo interessante que a Secretaria Nacional de Previdência Complementar do MPAS permitisse que o </w:t>
      </w:r>
      <w:r w:rsidR="001B4405">
        <w:t>f</w:t>
      </w:r>
      <w:r>
        <w:t>undo de mutualidade efetivasse a PREV</w:t>
      </w:r>
      <w:r w:rsidR="009D11BF">
        <w:t>IDÊNCIA ASSOCIATIVA</w:t>
      </w:r>
      <w:r>
        <w:t xml:space="preserve"> que está prevista na Lei Complementar nº 109/2001 e autoriza que sindicatos, associações e cooperativas </w:t>
      </w:r>
      <w:r w:rsidR="00B92E9A">
        <w:t>constituam esta modalidade de fundo de pensão privado fechado, no qual os próprios participantes beneficiados são os patrocinadores do fundo. Pelo que eu sei ainda não se inaugurou a PREVIDÊNCIA ASSOCIATIVA no país em face da miopia regulamentar, haja v</w:t>
      </w:r>
      <w:r w:rsidR="009D11BF">
        <w:t>ista que</w:t>
      </w:r>
      <w:r w:rsidR="00FA2D4D">
        <w:t xml:space="preserve"> pretendem nela aplicar</w:t>
      </w:r>
      <w:r w:rsidR="009D11BF">
        <w:t xml:space="preserve"> </w:t>
      </w:r>
      <w:r w:rsidR="00B92E9A">
        <w:t xml:space="preserve">o princípio do SEGURO que é legalmente determinado para os demais produtos de previdência. A meu ver, a lei citada </w:t>
      </w:r>
      <w:r w:rsidR="009D11BF">
        <w:t xml:space="preserve">não exige </w:t>
      </w:r>
      <w:r w:rsidR="00B92E9A">
        <w:t xml:space="preserve">o SEGURO </w:t>
      </w:r>
      <w:r w:rsidR="009D11BF">
        <w:t>para a PREVIDÊNCIA ASSOCIATIVA, pois isso seria um contrassenso. No seguro sempre há um preço ou prêmio a pagar, correlato ao juro, o que encarece o produto, pois a pessoa paga para ser segurada em caso de perda do objeto. No SEGURO as coisas são garantidas mediante um preço, no MÚTUO são as pessoas que são garantidas sem quaisquer ágios. Portanto, a PREVIDÊNCIA ASSOCIATIVA somente pode funcionar sob o primado da mutualidade porque não há lógica em se pagar um preço para garantir que os cooperados não dilapidem os recursos dos mutuantes se cooperados e mutuantes se confundem.</w:t>
      </w:r>
    </w:p>
    <w:p w:rsidR="00ED3EDE" w:rsidRDefault="00FA2D4D" w:rsidP="00F137CE">
      <w:pPr>
        <w:tabs>
          <w:tab w:val="left" w:pos="426"/>
        </w:tabs>
        <w:ind w:right="-1247"/>
        <w:jc w:val="both"/>
      </w:pPr>
      <w:r>
        <w:t xml:space="preserve">Apesar </w:t>
      </w:r>
      <w:proofErr w:type="gramStart"/>
      <w:r>
        <w:t>do nome</w:t>
      </w:r>
      <w:r w:rsidR="0014065C">
        <w:t xml:space="preserve"> RESTAURAR</w:t>
      </w:r>
      <w:proofErr w:type="gramEnd"/>
      <w:r w:rsidR="0014065C">
        <w:t xml:space="preserve"> A COMUNA</w:t>
      </w:r>
      <w:r w:rsidR="00795F17">
        <w:t>,</w:t>
      </w:r>
      <w:r w:rsidR="0014065C">
        <w:t xml:space="preserve"> nosso projeto nada tem de comunista. Trata-se de mutualismo orientado pela tradição ancestral e universal de propriedade comum e posse partilhada, parcialmente comum e parte individual. Cada cooperado investidor terá a prerrogativa de receber um lote de posse individual perpétuo, inalienável e transferível a sucessores caso se conformem aos estatutos da comuna. No interesse da comuna serão aceitos cooperados avulsos, não mutuantes, que receberão igualitariamente das sobras da cooperativa,</w:t>
      </w:r>
      <w:r w:rsidR="00795F17">
        <w:t xml:space="preserve"> sem direito, contudo, de receber lote de posse frente à impossibilidade prática</w:t>
      </w:r>
      <w:r w:rsidR="0014065C">
        <w:t>. A princípio</w:t>
      </w:r>
      <w:r w:rsidR="00E33681">
        <w:t xml:space="preserve"> a cooperativa bem capitalizada</w:t>
      </w:r>
      <w:r w:rsidR="00FF1774">
        <w:t xml:space="preserve"> (sobras incrementadas)</w:t>
      </w:r>
      <w:r w:rsidR="00E33681">
        <w:t xml:space="preserve"> deve atrair cooperados avulsos, com a tendência que ao fim da carência as sobras escassei</w:t>
      </w:r>
      <w:r w:rsidR="00FF1774">
        <w:t>e</w:t>
      </w:r>
      <w:r w:rsidR="00E33681">
        <w:t xml:space="preserve">m provocando </w:t>
      </w:r>
      <w:r w:rsidR="00FF1774">
        <w:t>o abandono dos avulsos. Restarão</w:t>
      </w:r>
      <w:r w:rsidR="00E33681">
        <w:t xml:space="preserve">, todavia, os cooperados investidores para gerar as sobras necessárias para o ressarcimento deles próprios enquanto mutuantes. O mutuante terá então </w:t>
      </w:r>
      <w:r w:rsidR="00FF1774">
        <w:t>três</w:t>
      </w:r>
      <w:r w:rsidR="00E33681">
        <w:t xml:space="preserve"> fontes regulares de renda:</w:t>
      </w:r>
      <w:r w:rsidR="00514D19">
        <w:t xml:space="preserve"> a</w:t>
      </w:r>
      <w:r w:rsidR="00E33681">
        <w:t xml:space="preserve"> partilha das sobras da cooperativa</w:t>
      </w:r>
      <w:r w:rsidR="00FF1774">
        <w:t xml:space="preserve"> conforme horas-trabalho prestadas à coletividade</w:t>
      </w:r>
      <w:r w:rsidR="00E33681">
        <w:t>,</w:t>
      </w:r>
      <w:r w:rsidR="00514D19">
        <w:t xml:space="preserve"> a</w:t>
      </w:r>
      <w:r w:rsidR="00E33681">
        <w:t xml:space="preserve"> devolução do mutuado e</w:t>
      </w:r>
      <w:r w:rsidR="00514D19">
        <w:t xml:space="preserve"> a</w:t>
      </w:r>
      <w:r w:rsidR="00E33681">
        <w:t xml:space="preserve"> produção do lote individual.</w:t>
      </w:r>
      <w:r w:rsidR="00795F17">
        <w:t xml:space="preserve"> O cooperado </w:t>
      </w:r>
      <w:proofErr w:type="gramStart"/>
      <w:r w:rsidR="00795F17">
        <w:t>não-mutuante</w:t>
      </w:r>
      <w:proofErr w:type="gramEnd"/>
      <w:r w:rsidR="00795F17">
        <w:t xml:space="preserve"> apenas </w:t>
      </w:r>
      <w:r w:rsidR="00514D19">
        <w:t>uma</w:t>
      </w:r>
      <w:r w:rsidR="00795F17">
        <w:t>.</w:t>
      </w:r>
    </w:p>
    <w:p w:rsidR="00E33681" w:rsidRDefault="00E33681" w:rsidP="00F137CE">
      <w:pPr>
        <w:tabs>
          <w:tab w:val="left" w:pos="426"/>
        </w:tabs>
        <w:ind w:right="-1247"/>
        <w:jc w:val="both"/>
      </w:pPr>
      <w:r>
        <w:t>RESTAURAR A COMUNA RESISTINDO AO ESTADO SEM AFRONTA A SUA LEI. A princípio um fundo de mutualidade e uma cooperativa, pessoas coletivas distintas formadas pela quase identidade de pessoas. Ao fim, o fundo se extingue com a devolução dos mútuos e a cooperativa, pessoa jurídica, se transforma em comuna, pessoa coletiva complexa, que o Estado haverá de reconhecer</w:t>
      </w:r>
      <w:r w:rsidR="001B4405">
        <w:t xml:space="preserve"> em</w:t>
      </w:r>
      <w:r>
        <w:t xml:space="preserve"> seu direito à propriedade coletiva produtiva.</w:t>
      </w:r>
      <w:r w:rsidR="00514D19">
        <w:t xml:space="preserve"> Propriedade esta que, sendo comunal, estará amortizada, morta para o mercado imobiliário, impassível de venda ou fracionamento.</w:t>
      </w:r>
      <w:bookmarkStart w:id="0" w:name="_GoBack"/>
      <w:bookmarkEnd w:id="0"/>
    </w:p>
    <w:p w:rsidR="007C2213" w:rsidRDefault="00FF1774" w:rsidP="00537651">
      <w:pPr>
        <w:tabs>
          <w:tab w:val="left" w:pos="426"/>
        </w:tabs>
        <w:ind w:left="-680" w:right="-1247"/>
        <w:jc w:val="both"/>
      </w:pPr>
      <w:r>
        <w:t xml:space="preserve">Ivan </w:t>
      </w:r>
      <w:proofErr w:type="spellStart"/>
      <w:r>
        <w:t>Kurtz</w:t>
      </w:r>
      <w:proofErr w:type="spellEnd"/>
    </w:p>
    <w:p w:rsidR="00537651" w:rsidRPr="00537651" w:rsidRDefault="000036B6" w:rsidP="00537651">
      <w:pPr>
        <w:tabs>
          <w:tab w:val="left" w:pos="426"/>
        </w:tabs>
        <w:ind w:left="-680" w:right="-1247"/>
        <w:jc w:val="both"/>
      </w:pPr>
      <w:r>
        <w:t xml:space="preserve"> </w:t>
      </w:r>
    </w:p>
    <w:sectPr w:rsidR="00537651" w:rsidRPr="00537651" w:rsidSect="00F137CE">
      <w:pgSz w:w="11906" w:h="16838" w:code="9"/>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516"/>
    <w:rsid w:val="000036B6"/>
    <w:rsid w:val="00005E85"/>
    <w:rsid w:val="00025EEC"/>
    <w:rsid w:val="000338D1"/>
    <w:rsid w:val="00045516"/>
    <w:rsid w:val="000C1BED"/>
    <w:rsid w:val="000D5546"/>
    <w:rsid w:val="00121AFF"/>
    <w:rsid w:val="00127226"/>
    <w:rsid w:val="0014065C"/>
    <w:rsid w:val="0014297F"/>
    <w:rsid w:val="001716D8"/>
    <w:rsid w:val="001743BD"/>
    <w:rsid w:val="00181287"/>
    <w:rsid w:val="001B4405"/>
    <w:rsid w:val="001C3D7D"/>
    <w:rsid w:val="001D53F7"/>
    <w:rsid w:val="001D7A83"/>
    <w:rsid w:val="001E36B5"/>
    <w:rsid w:val="001F4696"/>
    <w:rsid w:val="00202F12"/>
    <w:rsid w:val="00215732"/>
    <w:rsid w:val="00262E28"/>
    <w:rsid w:val="002F28FE"/>
    <w:rsid w:val="0031335B"/>
    <w:rsid w:val="004144AF"/>
    <w:rsid w:val="00417C8F"/>
    <w:rsid w:val="004620C5"/>
    <w:rsid w:val="004F7D66"/>
    <w:rsid w:val="00514D19"/>
    <w:rsid w:val="00524363"/>
    <w:rsid w:val="00537651"/>
    <w:rsid w:val="005B3DF8"/>
    <w:rsid w:val="005B6C28"/>
    <w:rsid w:val="00692ED2"/>
    <w:rsid w:val="007026FF"/>
    <w:rsid w:val="0071101E"/>
    <w:rsid w:val="00714FCF"/>
    <w:rsid w:val="00795F17"/>
    <w:rsid w:val="007C2213"/>
    <w:rsid w:val="007F052C"/>
    <w:rsid w:val="00854D61"/>
    <w:rsid w:val="00857AB2"/>
    <w:rsid w:val="008D06A6"/>
    <w:rsid w:val="008F7454"/>
    <w:rsid w:val="0096476D"/>
    <w:rsid w:val="00980D1E"/>
    <w:rsid w:val="009A0A74"/>
    <w:rsid w:val="009A7D51"/>
    <w:rsid w:val="009B70AD"/>
    <w:rsid w:val="009D11BF"/>
    <w:rsid w:val="009F38C8"/>
    <w:rsid w:val="00A4542E"/>
    <w:rsid w:val="00A834B0"/>
    <w:rsid w:val="00AC118C"/>
    <w:rsid w:val="00B00D1C"/>
    <w:rsid w:val="00B57EDD"/>
    <w:rsid w:val="00B92E9A"/>
    <w:rsid w:val="00BB698C"/>
    <w:rsid w:val="00BE0978"/>
    <w:rsid w:val="00C405D2"/>
    <w:rsid w:val="00C55358"/>
    <w:rsid w:val="00CD7F69"/>
    <w:rsid w:val="00D43D35"/>
    <w:rsid w:val="00D64910"/>
    <w:rsid w:val="00DB38CF"/>
    <w:rsid w:val="00DE7C2B"/>
    <w:rsid w:val="00E01AC9"/>
    <w:rsid w:val="00E33681"/>
    <w:rsid w:val="00ED3EDE"/>
    <w:rsid w:val="00EF0F5E"/>
    <w:rsid w:val="00F137CE"/>
    <w:rsid w:val="00F3054C"/>
    <w:rsid w:val="00F840EA"/>
    <w:rsid w:val="00FA2D4D"/>
    <w:rsid w:val="00FB1FDB"/>
    <w:rsid w:val="00FB242B"/>
    <w:rsid w:val="00FD6F06"/>
    <w:rsid w:val="00FF17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0455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0455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045516"/>
    <w:rPr>
      <w:rFonts w:asciiTheme="majorHAnsi" w:eastAsiaTheme="majorEastAsia" w:hAnsiTheme="majorHAnsi" w:cstheme="majorBidi"/>
      <w:color w:val="17365D" w:themeColor="text2" w:themeShade="BF"/>
      <w:spacing w:val="5"/>
      <w:kern w:val="28"/>
      <w:sz w:val="52"/>
      <w:szCs w:val="52"/>
    </w:rPr>
  </w:style>
  <w:style w:type="character" w:customStyle="1" w:styleId="Ttulo1Char">
    <w:name w:val="Título 1 Char"/>
    <w:basedOn w:val="Fontepargpadro"/>
    <w:link w:val="Ttulo1"/>
    <w:uiPriority w:val="9"/>
    <w:rsid w:val="0004551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0455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0455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045516"/>
    <w:rPr>
      <w:rFonts w:asciiTheme="majorHAnsi" w:eastAsiaTheme="majorEastAsia" w:hAnsiTheme="majorHAnsi" w:cstheme="majorBidi"/>
      <w:color w:val="17365D" w:themeColor="text2" w:themeShade="BF"/>
      <w:spacing w:val="5"/>
      <w:kern w:val="28"/>
      <w:sz w:val="52"/>
      <w:szCs w:val="52"/>
    </w:rPr>
  </w:style>
  <w:style w:type="character" w:customStyle="1" w:styleId="Ttulo1Char">
    <w:name w:val="Título 1 Char"/>
    <w:basedOn w:val="Fontepargpadro"/>
    <w:link w:val="Ttulo1"/>
    <w:uiPriority w:val="9"/>
    <w:rsid w:val="0004551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5AE23-D652-4E47-A6CA-5FF0EDFDF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1985</Words>
  <Characters>10719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Sergio Kurtz</dc:creator>
  <cp:lastModifiedBy>Ivan Sergio Kurtz</cp:lastModifiedBy>
  <cp:revision>8</cp:revision>
  <dcterms:created xsi:type="dcterms:W3CDTF">2013-10-02T15:31:00Z</dcterms:created>
  <dcterms:modified xsi:type="dcterms:W3CDTF">2013-10-10T02:57:00Z</dcterms:modified>
</cp:coreProperties>
</file>